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0414D">
      <w:pPr>
        <w:widowControl/>
        <w:jc w:val="center"/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  <w:lang w:val="en-US" w:eastAsia="zh-CN"/>
        </w:rPr>
        <w:t>湖北第二师范学院柔性引进高层次人才信息一览表</w:t>
      </w:r>
    </w:p>
    <w:p w14:paraId="61F97CFA">
      <w:pPr>
        <w:widowControl/>
        <w:jc w:val="center"/>
        <w:rPr>
          <w:rFonts w:hint="eastAsia" w:ascii="方正小标宋简体" w:hAnsi="方正小标宋简体" w:eastAsia="方正小标宋简体" w:cs="方正小标宋简体"/>
          <w:snapToGrid w:val="0"/>
          <w:kern w:val="0"/>
          <w:sz w:val="15"/>
          <w:szCs w:val="15"/>
          <w:lang w:val="en-US" w:eastAsia="zh-CN"/>
        </w:rPr>
      </w:pPr>
    </w:p>
    <w:p w14:paraId="003DEA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default" w:ascii="仿宋_GB2312" w:hAnsi="仿宋_GB2312" w:eastAsia="仿宋_GB2312" w:cs="仿宋_GB2312"/>
          <w:snapToGrid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lang w:val="en-US" w:eastAsia="zh-CN"/>
        </w:rPr>
        <w:t>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28"/>
          <w:lang w:val="en-US" w:eastAsia="zh-CN"/>
        </w:rPr>
        <w:t xml:space="preserve">聘学院（签字盖章）：          </w:t>
      </w:r>
    </w:p>
    <w:tbl>
      <w:tblPr>
        <w:tblStyle w:val="3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540"/>
        <w:gridCol w:w="1013"/>
        <w:gridCol w:w="1553"/>
        <w:gridCol w:w="1553"/>
        <w:gridCol w:w="1553"/>
        <w:gridCol w:w="1557"/>
      </w:tblGrid>
      <w:tr w14:paraId="691A0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553" w:type="dxa"/>
            <w:vAlign w:val="center"/>
          </w:tcPr>
          <w:p w14:paraId="5C13D758">
            <w:pPr>
              <w:widowControl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3" w:type="dxa"/>
            <w:gridSpan w:val="2"/>
            <w:vAlign w:val="center"/>
          </w:tcPr>
          <w:p w14:paraId="429D6EA6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14:paraId="01495C54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553" w:type="dxa"/>
            <w:vAlign w:val="center"/>
          </w:tcPr>
          <w:p w14:paraId="6CD22121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14:paraId="08EAF016">
            <w:pPr>
              <w:widowControl/>
              <w:jc w:val="center"/>
              <w:rPr>
                <w:rFonts w:hint="default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557" w:type="dxa"/>
            <w:vAlign w:val="center"/>
          </w:tcPr>
          <w:p w14:paraId="197E1ACB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14:paraId="686AF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vAlign w:val="center"/>
          </w:tcPr>
          <w:p w14:paraId="2F280FBD">
            <w:pPr>
              <w:widowControl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553" w:type="dxa"/>
            <w:gridSpan w:val="2"/>
            <w:vAlign w:val="center"/>
          </w:tcPr>
          <w:p w14:paraId="2C9491BC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14:paraId="6DC781B5">
            <w:pPr>
              <w:widowControl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国籍</w:t>
            </w:r>
          </w:p>
        </w:tc>
        <w:tc>
          <w:tcPr>
            <w:tcW w:w="1553" w:type="dxa"/>
            <w:vAlign w:val="center"/>
          </w:tcPr>
          <w:p w14:paraId="41C5876F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14:paraId="4CAA81AB">
            <w:pPr>
              <w:widowControl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557" w:type="dxa"/>
            <w:vAlign w:val="center"/>
          </w:tcPr>
          <w:p w14:paraId="48F379AD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14:paraId="55E57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gridSpan w:val="2"/>
            <w:vAlign w:val="center"/>
          </w:tcPr>
          <w:p w14:paraId="7E9FFD4F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证件类型</w:t>
            </w:r>
          </w:p>
        </w:tc>
        <w:tc>
          <w:tcPr>
            <w:tcW w:w="7229" w:type="dxa"/>
            <w:gridSpan w:val="5"/>
            <w:vAlign w:val="center"/>
          </w:tcPr>
          <w:p w14:paraId="5AC5C179">
            <w:pPr>
              <w:widowControl/>
              <w:adjustRightInd w:val="0"/>
              <w:snapToGrid w:val="0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□居民身份证    □护照   □香港特区护照/身份证明</w:t>
            </w:r>
          </w:p>
          <w:p w14:paraId="6F9C2FDF">
            <w:pPr>
              <w:widowControl/>
              <w:adjustRightInd w:val="0"/>
              <w:snapToGrid w:val="0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□澳门特区护照/身份证明  □台湾居民来往大陆通行证</w:t>
            </w:r>
          </w:p>
        </w:tc>
      </w:tr>
      <w:tr w14:paraId="024E9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gridSpan w:val="2"/>
            <w:vAlign w:val="center"/>
          </w:tcPr>
          <w:p w14:paraId="5E9E0785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证件号码</w:t>
            </w:r>
          </w:p>
        </w:tc>
        <w:tc>
          <w:tcPr>
            <w:tcW w:w="7229" w:type="dxa"/>
            <w:gridSpan w:val="5"/>
            <w:vAlign w:val="center"/>
          </w:tcPr>
          <w:p w14:paraId="6F9355C6">
            <w:pPr>
              <w:widowControl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14:paraId="03AF6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093" w:type="dxa"/>
            <w:gridSpan w:val="2"/>
            <w:vAlign w:val="center"/>
          </w:tcPr>
          <w:p w14:paraId="7A6EF259">
            <w:pPr>
              <w:widowControl/>
              <w:adjustRightInd w:val="0"/>
              <w:snapToGrid w:val="0"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最高学历学位</w:t>
            </w:r>
          </w:p>
        </w:tc>
        <w:tc>
          <w:tcPr>
            <w:tcW w:w="2566" w:type="dxa"/>
            <w:gridSpan w:val="2"/>
            <w:vAlign w:val="center"/>
          </w:tcPr>
          <w:p w14:paraId="0D543D2A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14:paraId="73BB3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专业领域</w:t>
            </w:r>
          </w:p>
        </w:tc>
        <w:tc>
          <w:tcPr>
            <w:tcW w:w="3110" w:type="dxa"/>
            <w:gridSpan w:val="2"/>
            <w:vAlign w:val="center"/>
          </w:tcPr>
          <w:p w14:paraId="69B5EF6F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14:paraId="6754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093" w:type="dxa"/>
            <w:gridSpan w:val="2"/>
            <w:vAlign w:val="center"/>
          </w:tcPr>
          <w:p w14:paraId="25C71951">
            <w:pPr>
              <w:widowControl/>
              <w:adjustRightInd w:val="0"/>
              <w:snapToGrid w:val="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专业技术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6" w:type="dxa"/>
            <w:gridSpan w:val="2"/>
            <w:vAlign w:val="center"/>
          </w:tcPr>
          <w:p w14:paraId="5689CF55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14:paraId="400B8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  <w:t>聘用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时间</w:t>
            </w:r>
          </w:p>
        </w:tc>
        <w:tc>
          <w:tcPr>
            <w:tcW w:w="3110" w:type="dxa"/>
            <w:gridSpan w:val="2"/>
            <w:vAlign w:val="center"/>
          </w:tcPr>
          <w:p w14:paraId="608A79B2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14:paraId="6EC0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2093" w:type="dxa"/>
            <w:gridSpan w:val="2"/>
            <w:vAlign w:val="center"/>
          </w:tcPr>
          <w:p w14:paraId="2EE1187E">
            <w:pPr>
              <w:widowControl/>
              <w:adjustRightInd w:val="0"/>
              <w:snapToGrid w:val="0"/>
              <w:jc w:val="center"/>
              <w:rPr>
                <w:rFonts w:hint="default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现工作单位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  <w:t>及职务</w:t>
            </w:r>
          </w:p>
        </w:tc>
        <w:tc>
          <w:tcPr>
            <w:tcW w:w="2566" w:type="dxa"/>
            <w:gridSpan w:val="2"/>
            <w:vAlign w:val="center"/>
          </w:tcPr>
          <w:p w14:paraId="0C756D79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14:paraId="0FF56A51">
            <w:pPr>
              <w:widowControl/>
              <w:jc w:val="center"/>
              <w:rPr>
                <w:rFonts w:hint="default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  <w:t>拟聘岗位</w:t>
            </w:r>
          </w:p>
        </w:tc>
        <w:tc>
          <w:tcPr>
            <w:tcW w:w="3110" w:type="dxa"/>
            <w:gridSpan w:val="2"/>
            <w:vAlign w:val="center"/>
          </w:tcPr>
          <w:p w14:paraId="54FC511C">
            <w:pPr>
              <w:widowControl/>
              <w:jc w:val="center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</w:p>
        </w:tc>
      </w:tr>
      <w:tr w14:paraId="7B9A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7"/>
          </w:tcPr>
          <w:p w14:paraId="114A1E61">
            <w:pPr>
              <w:widowControl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主要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  <w:lang w:val="en-US" w:eastAsia="zh-CN"/>
              </w:rPr>
              <w:t>业绩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8"/>
                <w:szCs w:val="28"/>
              </w:rPr>
              <w:t>成果</w:t>
            </w:r>
          </w:p>
        </w:tc>
      </w:tr>
      <w:tr w14:paraId="282A3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5" w:hRule="atLeast"/>
          <w:jc w:val="center"/>
        </w:trPr>
        <w:tc>
          <w:tcPr>
            <w:tcW w:w="9322" w:type="dxa"/>
            <w:gridSpan w:val="7"/>
          </w:tcPr>
          <w:p w14:paraId="69C197A7">
            <w:pPr>
              <w:widowControl/>
              <w:ind w:firstLine="480" w:firstLineChars="200"/>
              <w:rPr>
                <w:rFonts w:ascii="仿宋_GB2312" w:hAnsi="宋体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  <w:lang w:val="en-US" w:eastAsia="zh-CN"/>
              </w:rPr>
              <w:t>荣誉头衔、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</w:rPr>
              <w:t>论文、著作、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  <w:lang w:val="en-US" w:eastAsia="zh-CN"/>
              </w:rPr>
              <w:t>获奖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</w:rPr>
              <w:t>等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  <w:lang w:val="en-US" w:eastAsia="zh-CN"/>
              </w:rPr>
              <w:t>情况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  <w:szCs w:val="24"/>
              </w:rPr>
              <w:t>）</w:t>
            </w:r>
          </w:p>
        </w:tc>
      </w:tr>
    </w:tbl>
    <w:p w14:paraId="452B8A25"/>
    <w:sectPr>
      <w:pgSz w:w="11906" w:h="16838"/>
      <w:pgMar w:top="1440" w:right="1531" w:bottom="1440" w:left="1531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0D9"/>
    <w:rsid w:val="000A3609"/>
    <w:rsid w:val="00603530"/>
    <w:rsid w:val="007F62A5"/>
    <w:rsid w:val="009A60D9"/>
    <w:rsid w:val="00CE147A"/>
    <w:rsid w:val="027F2577"/>
    <w:rsid w:val="08FE175D"/>
    <w:rsid w:val="411F1DDC"/>
    <w:rsid w:val="6584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171</Characters>
  <Lines>5</Lines>
  <Paragraphs>1</Paragraphs>
  <TotalTime>3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2024-01-02T05:10:00Z</dcterms:created>
  <dc:creator>Grace</dc:creator>
  <cp:lastModifiedBy>Administrator</cp:lastModifiedBy>
  <dcterms:modified xsi:type="dcterms:W3CDTF">2026-10-04T12:08:20Z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eyJoZGlkIjoiODY0MGRiMDI5MmUwY2U3MGZjZDY1NmFmMmQyN2U5MjkiLCJ1c2VySWQiOiIxODc2NzM1NDYyIn0=</vt:lpwstr>
  </property>
  <property fmtid="{D5CDD505-2E9C-101B-9397-08002B2CF9AE}" pid="3" name="KSOProductBuildVer">
    <vt:lpwstr>2052-12.1.0.28505</vt:lpwstr>
  </property>
  <property fmtid="{D5CDD505-2E9C-101B-9397-08002B2CF9AE}" pid="4" name="ICV">
    <vt:lpwstr>8B25F5427A6447A38B43D39407E279D7_12</vt:lpwstr>
  </property>
</Properties>
</file>